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Карта интересов для младших школьников.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Учитель, воспользовавшись данной методикой, может получить первичную информацию о направленности интересов младших школьников. Это в свою очередь, даст возможность более объективно судить о способностях и о характере одарённости ребёнка.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Чтобы полученная информация была объективна, целесообразно провести по данной методике опрос не только детей, но и их родителей. Для этого необходимо заготовить листы ответов по числу участников. Обследование можно провести коллективно. Инструкции предельно просты и не потребуют больших усилий для изучения. Обработать результаты можно также в течение короткого времени.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Инструкция для детей.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В правом верхнем углу листа ответов запишите </w:t>
      </w:r>
      <w:proofErr w:type="gramStart"/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свои</w:t>
      </w:r>
      <w:proofErr w:type="gramEnd"/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имя и фамилию. Ответы на вопросы помещайте в клетках. Ответ на первый вопрос помещайте в клетке под номером 1, ответ на второй вопрос в клетке под номером 2 и т.д. Всего 35 вопросов. Если то, о чём говорится, вам не нравится, ставьте знак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«-», если нравится</w:t>
      </w:r>
      <w:proofErr w:type="gramStart"/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– «+», </w:t>
      </w:r>
      <w:proofErr w:type="gramEnd"/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если очень нравится, ставьте «+ +».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Инструкция для родителей.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Для того чтобы дать вам правильный совет и конкретные рекомендации для развития способностей вашего ребёнка, нам нужно знать его склонности. Вам предлагается 35 вопросов, подумайте и ответьте на каждый из них, стараясь не </w:t>
      </w: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завышать и не занижать возможности ребёнка. Для большей объективности сравните его с другими детьми того же возраста.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На бланке ответов запишите </w:t>
      </w:r>
      <w:proofErr w:type="gramStart"/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свои</w:t>
      </w:r>
      <w:proofErr w:type="gramEnd"/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имя и фамилию. Ответы помещайте в клетках, номера которых соответствуют номерам вопросов. Если то, о чём говорится в вопросе, не нравится (с вашей точки зрения) ребёнку, ставьте в клетке</w:t>
      </w:r>
      <w:proofErr w:type="gramStart"/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- «-»; </w:t>
      </w:r>
      <w:proofErr w:type="gramEnd"/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если нравится – «+»; очень нравится – «+ +». Если по какой-либо причине вы затрудняетесь ответить, оставьте данную клетку незаполненной.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Обработка результатов.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Вопросы составлены в соответствии с условным делением склонностей ребенка на семь сфер: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1. математика и техника (1-й столбик в листе ответов);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2</w:t>
      </w:r>
      <w:r w:rsidRPr="00981294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.</w:t>
      </w:r>
      <w:r w:rsidRPr="00981294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 </w:t>
      </w: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гуманитарная сфера (2-й столбик);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3 </w:t>
      </w:r>
      <w:r w:rsidRPr="00981294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художественная деятельность;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4</w:t>
      </w:r>
      <w:r w:rsidRPr="00981294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 </w:t>
      </w: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физкультура и спорт;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5</w:t>
      </w:r>
      <w:r w:rsidRPr="00981294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 </w:t>
      </w:r>
      <w:r w:rsidRPr="00981294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 </w:t>
      </w: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коммуникативные интересы;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6 </w:t>
      </w:r>
      <w:r w:rsidRPr="00981294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природа и естествознание;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7</w:t>
      </w:r>
      <w:r w:rsidRPr="00981294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 </w:t>
      </w: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домашние обязанности, труд по самообслуживанию.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Данная методика, кроме диагностической функции, поможет в решении и коррекционно-педагогических задач, полученные результаты могут быть очень полезны как опорная схема для дальнейших наблюдений за ребенком. С их помощью легче сделать развитие ребенка всесторонним и гармоничным.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Обработка результатов.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Сосчитайте количество плюсов и минусов по вертикали (плюс и минус взаимно сокращаются). Доминирование там, где больше плюсов. При подведении итогов </w:t>
      </w:r>
      <w:proofErr w:type="gramStart"/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</w:t>
      </w:r>
      <w:proofErr w:type="gramEnd"/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особенно при формулировке выводов следует сделать поправку на объективность испытуемых.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Необходимо учитывать также, что у одаренного ребенка интересы во всех сферах могут быть одинаково хорошо выражены, при этом у ряда детей может наблюдаться отсутствие склонностей к каким-либо сферам. В том случае следует вести речь о каком-либо определенном типе направленности интересов ребенка.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Данная методика может активизировать работу с родителями. Подтолкнуть их к изучению интересов и склонностей собственных детей, дать им возможность, по крайней мере, задуматься над этой сложной проблемой.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Интересным будет также сопоставление ответов детей и их родителей. Это позволит создать более объективную картину направленности интересов ребенка и выявит зоны для коррекционной </w:t>
      </w:r>
      <w:proofErr w:type="gramStart"/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работы</w:t>
      </w:r>
      <w:proofErr w:type="gramEnd"/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как с детьми, так и с их родителями.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Лист    </w:t>
      </w:r>
      <w:r w:rsidRPr="00981294">
        <w:rPr>
          <w:rFonts w:ascii="Verdana" w:eastAsia="Times New Roman" w:hAnsi="Verdana" w:cs="Times New Roman"/>
          <w:b/>
          <w:bCs/>
          <w:color w:val="000000"/>
          <w:sz w:val="32"/>
          <w:lang w:eastAsia="ru-RU"/>
        </w:rPr>
        <w:t> </w:t>
      </w:r>
      <w:r w:rsidRPr="00981294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вопросов.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 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1.</w:t>
      </w:r>
      <w:r w:rsidRPr="009812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81294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Нравится ли решать логические задачи и задачи на сообразительность.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2.</w:t>
      </w:r>
      <w:r w:rsidRPr="009812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81294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Нравится ли слушать или читать самостоятельно сказки, рассказы, повести.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3.</w:t>
      </w:r>
      <w:r w:rsidRPr="009812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81294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Нравится ли петь, музицировать.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4.</w:t>
      </w:r>
      <w:r w:rsidRPr="009812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81294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Нравится ли заниматься физкультурой.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5.</w:t>
      </w:r>
      <w:r w:rsidRPr="009812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81294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Нравится ли вместе с другими детьми играть в различные коллективные игры.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6.</w:t>
      </w:r>
      <w:r w:rsidRPr="009812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81294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Нравится ли слушать или читать рассказы о природе.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7.</w:t>
      </w:r>
      <w:r w:rsidRPr="009812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81294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Нравится ли делать что-нибудь на кухне (мыть посуду, помогать готовить пищу).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8.</w:t>
      </w:r>
      <w:r w:rsidRPr="009812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81294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Нравится ли играть с техническим конструктором.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9.</w:t>
      </w:r>
      <w:r w:rsidRPr="009812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81294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Нравится ли изучать иностранный язык, интересоваться и пользоваться новыми незнакомыми словами.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10.</w:t>
      </w:r>
      <w:r w:rsidRPr="00981294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Нравится ли самостоятельно рисовать.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11.</w:t>
      </w:r>
      <w:r w:rsidRPr="00981294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Нравится ли играть в спортивные, подвижные игры.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12.</w:t>
      </w:r>
      <w:r w:rsidRPr="00981294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Нравится ли руководить играми.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13.</w:t>
      </w:r>
      <w:r w:rsidRPr="00981294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Нравится ли ходить в лес, на поле, наблюдать за растениями, животными.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14.</w:t>
      </w:r>
      <w:r w:rsidRPr="00981294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Нравится ли ходить в магазин за продуктами.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15.</w:t>
      </w:r>
      <w:r w:rsidRPr="00981294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Нравится ли слушать или читать книги о технике (машинах, космических кораблях).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16.</w:t>
      </w:r>
      <w:r w:rsidRPr="00981294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Нравится ли играть в игры с отгадыванием слов (названий городов, животных).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17.</w:t>
      </w:r>
      <w:r w:rsidRPr="00981294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Нравится ли самостоятельно сочинять истории, сказки, рассказы.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18.</w:t>
      </w:r>
      <w:r w:rsidRPr="00981294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Нравится ли соблюдать режим дня, делать зарядку по утрам.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19.</w:t>
      </w:r>
      <w:r w:rsidRPr="00981294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Нравится ли разговаривать с новыми незнакомыми людьми.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20.</w:t>
      </w:r>
      <w:r w:rsidRPr="00981294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Нравится ли ухаживать за аквариумом, растениями, домашними животными (кошки, собаки и другие), птицами, помогать им, лечить их.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21.</w:t>
      </w:r>
      <w:r w:rsidRPr="00981294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Нравится ли убирать за собой книги, тетради, игрушки.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22.</w:t>
      </w:r>
      <w:r w:rsidRPr="00981294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Нравится ли конструировать, рисовать проекты самолётов, кораблей.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23.</w:t>
      </w:r>
      <w:r w:rsidRPr="00981294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Нравится ли </w:t>
      </w:r>
      <w:proofErr w:type="gramStart"/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знакомится</w:t>
      </w:r>
      <w:proofErr w:type="gramEnd"/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с историей (посещать исторические музеи).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24.</w:t>
      </w:r>
      <w:r w:rsidRPr="00981294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Нравится ли самостоятельно, без побуждения взрослых заниматься различными видами художественного творчества.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25.</w:t>
      </w:r>
      <w:r w:rsidRPr="00981294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Нравится ли читать или слушать книги о спорте, смотреть спортивные телепередачи.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26.</w:t>
      </w:r>
      <w:r w:rsidRPr="00981294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Нравится ли объяснять что-то другим детям или взрослым людям </w:t>
      </w:r>
      <w:proofErr w:type="gramStart"/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убеждать, спорить, доказывать своё мнение).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27.</w:t>
      </w:r>
      <w:r w:rsidRPr="00981294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Нравится ли ухаживать за домашними растениями.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28.</w:t>
      </w:r>
      <w:r w:rsidRPr="00981294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Нравится ли помогать взрослым делать уборку в квартире </w:t>
      </w:r>
      <w:proofErr w:type="gramStart"/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вытирать пыль, подметать пол и т.д.).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29.</w:t>
      </w:r>
      <w:r w:rsidRPr="00981294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Нравится ли считать самостоятельно, заниматься математикой в школе.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30.</w:t>
      </w:r>
      <w:r w:rsidRPr="00981294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Нравится ли знакомиться с общественными явлениями и международными событиями.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31.</w:t>
      </w:r>
      <w:r w:rsidRPr="00981294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Нравится ли участвовать в постановке спектаклей.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32.</w:t>
      </w:r>
      <w:r w:rsidRPr="00981294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Нравится ли заниматься спортом в секциях и кружках.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33.</w:t>
      </w:r>
      <w:r w:rsidRPr="00981294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Нравится ли помогать другим людям.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34.</w:t>
      </w:r>
      <w:r w:rsidRPr="00981294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Нравится ли работать в саду, на огороде, выращивать растения.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35.</w:t>
      </w:r>
      <w:r w:rsidRPr="00981294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Нравится ли помогать и самостоятельно шить, вышивать, </w:t>
      </w:r>
      <w:proofErr w:type="spellStart"/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стират</w:t>
      </w:r>
      <w:proofErr w:type="spellEnd"/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34"/>
          <w:szCs w:val="34"/>
          <w:lang w:eastAsia="ru-RU"/>
        </w:rPr>
        <w:t>Карта интересов ребёнка.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34"/>
          <w:szCs w:val="34"/>
          <w:lang w:eastAsia="ru-RU"/>
        </w:rPr>
        <w:t> 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34"/>
          <w:szCs w:val="34"/>
          <w:lang w:eastAsia="ru-RU"/>
        </w:rPr>
        <w:t>Лист ответов.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34"/>
          <w:szCs w:val="34"/>
          <w:lang w:eastAsia="ru-RU"/>
        </w:rPr>
        <w:t> 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Дата__________</w:t>
      </w:r>
      <w:proofErr w:type="spellEnd"/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.    </w:t>
      </w:r>
      <w:r w:rsidRPr="00981294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Фамилия, имя_________________</w:t>
      </w:r>
    </w:p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Ind w:w="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75"/>
        <w:gridCol w:w="1355"/>
        <w:gridCol w:w="1332"/>
        <w:gridCol w:w="1332"/>
        <w:gridCol w:w="1332"/>
        <w:gridCol w:w="1332"/>
        <w:gridCol w:w="1337"/>
      </w:tblGrid>
      <w:tr w:rsidR="00981294" w:rsidRPr="00981294" w:rsidTr="00981294">
        <w:trPr>
          <w:trHeight w:val="389"/>
        </w:trPr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81294" w:rsidRPr="00981294" w:rsidRDefault="00981294" w:rsidP="009812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294">
              <w:rPr>
                <w:rFonts w:ascii="Courier New" w:eastAsia="Times New Roman" w:hAnsi="Courier New" w:cs="Courier New"/>
                <w:b/>
                <w:bCs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81294" w:rsidRPr="00981294" w:rsidRDefault="00981294" w:rsidP="009812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294">
              <w:rPr>
                <w:rFonts w:ascii="Courier New" w:eastAsia="Times New Roman" w:hAnsi="Courier New" w:cs="Courier New"/>
                <w:b/>
                <w:bCs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81294" w:rsidRPr="00981294" w:rsidRDefault="00981294" w:rsidP="009812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294">
              <w:rPr>
                <w:rFonts w:ascii="Courier New" w:eastAsia="Times New Roman" w:hAnsi="Courier New" w:cs="Courier New"/>
                <w:b/>
                <w:bCs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81294" w:rsidRPr="00981294" w:rsidRDefault="00981294" w:rsidP="009812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294">
              <w:rPr>
                <w:rFonts w:ascii="Courier New" w:eastAsia="Times New Roman" w:hAnsi="Courier New" w:cs="Courier New"/>
                <w:b/>
                <w:bCs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81294" w:rsidRPr="00981294" w:rsidRDefault="00981294" w:rsidP="009812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294">
              <w:rPr>
                <w:rFonts w:ascii="Courier New" w:eastAsia="Times New Roman" w:hAnsi="Courier New" w:cs="Courier New"/>
                <w:b/>
                <w:bCs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81294" w:rsidRPr="00981294" w:rsidRDefault="00981294" w:rsidP="009812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294">
              <w:rPr>
                <w:rFonts w:ascii="Courier New" w:eastAsia="Times New Roman" w:hAnsi="Courier New" w:cs="Courier New"/>
                <w:b/>
                <w:bCs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81294" w:rsidRPr="00981294" w:rsidRDefault="00981294" w:rsidP="009812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294">
              <w:rPr>
                <w:rFonts w:ascii="Courier New" w:eastAsia="Times New Roman" w:hAnsi="Courier New" w:cs="Courier New"/>
                <w:b/>
                <w:bCs/>
                <w:color w:val="000000"/>
                <w:sz w:val="32"/>
                <w:szCs w:val="32"/>
                <w:lang w:eastAsia="ru-RU"/>
              </w:rPr>
              <w:t>7</w:t>
            </w:r>
          </w:p>
        </w:tc>
      </w:tr>
      <w:tr w:rsidR="00981294" w:rsidRPr="00981294" w:rsidTr="00981294">
        <w:trPr>
          <w:trHeight w:val="379"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81294" w:rsidRPr="00981294" w:rsidRDefault="00981294" w:rsidP="009812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294">
              <w:rPr>
                <w:rFonts w:ascii="Courier New" w:eastAsia="Times New Roman" w:hAnsi="Courier New" w:cs="Courier New"/>
                <w:b/>
                <w:bCs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81294" w:rsidRPr="00981294" w:rsidRDefault="00981294" w:rsidP="009812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294">
              <w:rPr>
                <w:rFonts w:ascii="Courier New" w:eastAsia="Times New Roman" w:hAnsi="Courier New" w:cs="Courier New"/>
                <w:b/>
                <w:bCs/>
                <w:color w:val="000000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81294" w:rsidRPr="00981294" w:rsidRDefault="00981294" w:rsidP="009812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294">
              <w:rPr>
                <w:rFonts w:ascii="Courier New" w:eastAsia="Times New Roman" w:hAnsi="Courier New" w:cs="Courier New"/>
                <w:b/>
                <w:bCs/>
                <w:color w:val="000000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81294" w:rsidRPr="00981294" w:rsidRDefault="00981294" w:rsidP="009812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294">
              <w:rPr>
                <w:rFonts w:ascii="Courier New" w:eastAsia="Times New Roman" w:hAnsi="Courier New" w:cs="Courier New"/>
                <w:b/>
                <w:bCs/>
                <w:color w:val="000000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81294" w:rsidRPr="00981294" w:rsidRDefault="00981294" w:rsidP="009812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294">
              <w:rPr>
                <w:rFonts w:ascii="Courier New" w:eastAsia="Times New Roman" w:hAnsi="Courier New" w:cs="Courier New"/>
                <w:b/>
                <w:bCs/>
                <w:color w:val="000000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81294" w:rsidRPr="00981294" w:rsidRDefault="00981294" w:rsidP="009812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294">
              <w:rPr>
                <w:rFonts w:ascii="Courier New" w:eastAsia="Times New Roman" w:hAnsi="Courier New" w:cs="Courier New"/>
                <w:b/>
                <w:bCs/>
                <w:color w:val="000000"/>
                <w:sz w:val="32"/>
                <w:szCs w:val="32"/>
                <w:lang w:eastAsia="ru-RU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81294" w:rsidRPr="00981294" w:rsidRDefault="00981294" w:rsidP="009812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294">
              <w:rPr>
                <w:rFonts w:ascii="Courier New" w:eastAsia="Times New Roman" w:hAnsi="Courier New" w:cs="Courier New"/>
                <w:b/>
                <w:bCs/>
                <w:color w:val="000000"/>
                <w:sz w:val="32"/>
                <w:szCs w:val="32"/>
                <w:lang w:eastAsia="ru-RU"/>
              </w:rPr>
              <w:t>14</w:t>
            </w:r>
          </w:p>
        </w:tc>
      </w:tr>
      <w:tr w:rsidR="00981294" w:rsidRPr="00981294" w:rsidTr="00981294">
        <w:trPr>
          <w:trHeight w:val="379"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81294" w:rsidRPr="00981294" w:rsidRDefault="00981294" w:rsidP="009812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294">
              <w:rPr>
                <w:rFonts w:ascii="Courier New" w:eastAsia="Times New Roman" w:hAnsi="Courier New" w:cs="Courier New"/>
                <w:b/>
                <w:bCs/>
                <w:color w:val="000000"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81294" w:rsidRPr="00981294" w:rsidRDefault="00981294" w:rsidP="009812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294">
              <w:rPr>
                <w:rFonts w:ascii="Courier New" w:eastAsia="Times New Roman" w:hAnsi="Courier New" w:cs="Courier New"/>
                <w:b/>
                <w:bCs/>
                <w:color w:val="000000"/>
                <w:sz w:val="32"/>
                <w:szCs w:val="32"/>
                <w:lang w:eastAsia="ru-RU"/>
              </w:rPr>
              <w:t>16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81294" w:rsidRPr="00981294" w:rsidRDefault="00981294" w:rsidP="009812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294">
              <w:rPr>
                <w:rFonts w:ascii="Courier New" w:eastAsia="Times New Roman" w:hAnsi="Courier New" w:cs="Courier New"/>
                <w:b/>
                <w:bCs/>
                <w:color w:val="000000"/>
                <w:sz w:val="32"/>
                <w:szCs w:val="32"/>
                <w:lang w:eastAsia="ru-RU"/>
              </w:rPr>
              <w:t>17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81294" w:rsidRPr="00981294" w:rsidRDefault="00981294" w:rsidP="009812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294">
              <w:rPr>
                <w:rFonts w:ascii="Courier New" w:eastAsia="Times New Roman" w:hAnsi="Courier New" w:cs="Courier New"/>
                <w:b/>
                <w:bCs/>
                <w:color w:val="000000"/>
                <w:sz w:val="32"/>
                <w:szCs w:val="32"/>
                <w:lang w:eastAsia="ru-RU"/>
              </w:rPr>
              <w:t>18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81294" w:rsidRPr="00981294" w:rsidRDefault="00981294" w:rsidP="009812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294">
              <w:rPr>
                <w:rFonts w:ascii="Courier New" w:eastAsia="Times New Roman" w:hAnsi="Courier New" w:cs="Courier New"/>
                <w:b/>
                <w:bCs/>
                <w:color w:val="000000"/>
                <w:sz w:val="32"/>
                <w:szCs w:val="32"/>
                <w:lang w:eastAsia="ru-RU"/>
              </w:rPr>
              <w:t>19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81294" w:rsidRPr="00981294" w:rsidRDefault="00981294" w:rsidP="009812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294">
              <w:rPr>
                <w:rFonts w:ascii="Courier New" w:eastAsia="Times New Roman" w:hAnsi="Courier New" w:cs="Courier New"/>
                <w:b/>
                <w:bCs/>
                <w:color w:val="000000"/>
                <w:sz w:val="32"/>
                <w:szCs w:val="32"/>
                <w:lang w:eastAsia="ru-RU"/>
              </w:rPr>
              <w:t>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81294" w:rsidRPr="00981294" w:rsidRDefault="00981294" w:rsidP="009812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294">
              <w:rPr>
                <w:rFonts w:ascii="Courier New" w:eastAsia="Times New Roman" w:hAnsi="Courier New" w:cs="Courier New"/>
                <w:b/>
                <w:bCs/>
                <w:color w:val="000000"/>
                <w:sz w:val="32"/>
                <w:szCs w:val="32"/>
                <w:lang w:eastAsia="ru-RU"/>
              </w:rPr>
              <w:t>21</w:t>
            </w:r>
          </w:p>
        </w:tc>
      </w:tr>
      <w:tr w:rsidR="00981294" w:rsidRPr="00981294" w:rsidTr="00981294">
        <w:trPr>
          <w:trHeight w:val="379"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81294" w:rsidRPr="00981294" w:rsidRDefault="00981294" w:rsidP="009812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294">
              <w:rPr>
                <w:rFonts w:ascii="Courier New" w:eastAsia="Times New Roman" w:hAnsi="Courier New" w:cs="Courier New"/>
                <w:b/>
                <w:bCs/>
                <w:color w:val="000000"/>
                <w:sz w:val="32"/>
                <w:szCs w:val="32"/>
                <w:lang w:eastAsia="ru-RU"/>
              </w:rPr>
              <w:t>22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81294" w:rsidRPr="00981294" w:rsidRDefault="00981294" w:rsidP="009812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294">
              <w:rPr>
                <w:rFonts w:ascii="Courier New" w:eastAsia="Times New Roman" w:hAnsi="Courier New" w:cs="Courier New"/>
                <w:b/>
                <w:bCs/>
                <w:color w:val="000000"/>
                <w:sz w:val="32"/>
                <w:szCs w:val="32"/>
                <w:lang w:eastAsia="ru-RU"/>
              </w:rPr>
              <w:t>23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81294" w:rsidRPr="00981294" w:rsidRDefault="00981294" w:rsidP="009812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294">
              <w:rPr>
                <w:rFonts w:ascii="Courier New" w:eastAsia="Times New Roman" w:hAnsi="Courier New" w:cs="Courier New"/>
                <w:b/>
                <w:bCs/>
                <w:color w:val="000000"/>
                <w:sz w:val="32"/>
                <w:szCs w:val="32"/>
                <w:lang w:eastAsia="ru-RU"/>
              </w:rPr>
              <w:t>24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81294" w:rsidRPr="00981294" w:rsidRDefault="00981294" w:rsidP="009812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294">
              <w:rPr>
                <w:rFonts w:ascii="Courier New" w:eastAsia="Times New Roman" w:hAnsi="Courier New" w:cs="Courier New"/>
                <w:b/>
                <w:bCs/>
                <w:color w:val="000000"/>
                <w:sz w:val="32"/>
                <w:szCs w:val="32"/>
                <w:lang w:eastAsia="ru-RU"/>
              </w:rPr>
              <w:t>25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81294" w:rsidRPr="00981294" w:rsidRDefault="00981294" w:rsidP="009812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294">
              <w:rPr>
                <w:rFonts w:ascii="Courier New" w:eastAsia="Times New Roman" w:hAnsi="Courier New" w:cs="Courier New"/>
                <w:b/>
                <w:bCs/>
                <w:color w:val="000000"/>
                <w:sz w:val="32"/>
                <w:szCs w:val="32"/>
                <w:lang w:eastAsia="ru-RU"/>
              </w:rPr>
              <w:t>26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81294" w:rsidRPr="00981294" w:rsidRDefault="00981294" w:rsidP="009812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294">
              <w:rPr>
                <w:rFonts w:ascii="Courier New" w:eastAsia="Times New Roman" w:hAnsi="Courier New" w:cs="Courier New"/>
                <w:b/>
                <w:bCs/>
                <w:color w:val="000000"/>
                <w:sz w:val="32"/>
                <w:szCs w:val="32"/>
                <w:lang w:eastAsia="ru-RU"/>
              </w:rPr>
              <w:t>27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81294" w:rsidRPr="00981294" w:rsidRDefault="00981294" w:rsidP="009812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294">
              <w:rPr>
                <w:rFonts w:ascii="Courier New" w:eastAsia="Times New Roman" w:hAnsi="Courier New" w:cs="Courier New"/>
                <w:b/>
                <w:bCs/>
                <w:color w:val="000000"/>
                <w:sz w:val="32"/>
                <w:szCs w:val="32"/>
                <w:lang w:eastAsia="ru-RU"/>
              </w:rPr>
              <w:t>28</w:t>
            </w:r>
          </w:p>
        </w:tc>
      </w:tr>
      <w:tr w:rsidR="00981294" w:rsidRPr="00981294" w:rsidTr="00981294">
        <w:trPr>
          <w:trHeight w:val="394"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81294" w:rsidRPr="00981294" w:rsidRDefault="00981294" w:rsidP="009812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294">
              <w:rPr>
                <w:rFonts w:ascii="Courier New" w:eastAsia="Times New Roman" w:hAnsi="Courier New" w:cs="Courier New"/>
                <w:b/>
                <w:bCs/>
                <w:color w:val="000000"/>
                <w:sz w:val="32"/>
                <w:szCs w:val="32"/>
                <w:lang w:eastAsia="ru-RU"/>
              </w:rPr>
              <w:t>29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81294" w:rsidRPr="00981294" w:rsidRDefault="00981294" w:rsidP="009812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294">
              <w:rPr>
                <w:rFonts w:ascii="Courier New" w:eastAsia="Times New Roman" w:hAnsi="Courier New" w:cs="Courier New"/>
                <w:b/>
                <w:bCs/>
                <w:color w:val="000000"/>
                <w:sz w:val="32"/>
                <w:szCs w:val="32"/>
                <w:lang w:eastAsia="ru-RU"/>
              </w:rPr>
              <w:t>30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81294" w:rsidRPr="00981294" w:rsidRDefault="00981294" w:rsidP="009812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294">
              <w:rPr>
                <w:rFonts w:ascii="Courier New" w:eastAsia="Times New Roman" w:hAnsi="Courier New" w:cs="Courier New"/>
                <w:b/>
                <w:bCs/>
                <w:color w:val="000000"/>
                <w:sz w:val="32"/>
                <w:szCs w:val="32"/>
                <w:lang w:eastAsia="ru-RU"/>
              </w:rPr>
              <w:t>31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81294" w:rsidRPr="00981294" w:rsidRDefault="00981294" w:rsidP="009812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294">
              <w:rPr>
                <w:rFonts w:ascii="Courier New" w:eastAsia="Times New Roman" w:hAnsi="Courier New" w:cs="Courier New"/>
                <w:b/>
                <w:bCs/>
                <w:color w:val="000000"/>
                <w:sz w:val="32"/>
                <w:szCs w:val="32"/>
                <w:lang w:eastAsia="ru-RU"/>
              </w:rPr>
              <w:t>32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81294" w:rsidRPr="00981294" w:rsidRDefault="00981294" w:rsidP="009812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294">
              <w:rPr>
                <w:rFonts w:ascii="Courier New" w:eastAsia="Times New Roman" w:hAnsi="Courier New" w:cs="Courier New"/>
                <w:b/>
                <w:bCs/>
                <w:color w:val="000000"/>
                <w:sz w:val="32"/>
                <w:szCs w:val="32"/>
                <w:lang w:eastAsia="ru-RU"/>
              </w:rPr>
              <w:t>33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81294" w:rsidRPr="00981294" w:rsidRDefault="00981294" w:rsidP="009812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294">
              <w:rPr>
                <w:rFonts w:ascii="Courier New" w:eastAsia="Times New Roman" w:hAnsi="Courier New" w:cs="Courier New"/>
                <w:b/>
                <w:bCs/>
                <w:color w:val="000000"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81294" w:rsidRPr="00981294" w:rsidRDefault="00981294" w:rsidP="009812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294">
              <w:rPr>
                <w:rFonts w:ascii="Courier New" w:eastAsia="Times New Roman" w:hAnsi="Courier New" w:cs="Courier New"/>
                <w:b/>
                <w:bCs/>
                <w:color w:val="000000"/>
                <w:sz w:val="32"/>
                <w:szCs w:val="32"/>
                <w:lang w:eastAsia="ru-RU"/>
              </w:rPr>
              <w:t>35</w:t>
            </w:r>
          </w:p>
        </w:tc>
      </w:tr>
    </w:tbl>
    <w:p w:rsidR="00981294" w:rsidRPr="00981294" w:rsidRDefault="00981294" w:rsidP="009812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129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07150" w:rsidRDefault="00407150"/>
    <w:sectPr w:rsidR="00407150" w:rsidSect="00407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81294"/>
    <w:rsid w:val="00407150"/>
    <w:rsid w:val="00981294"/>
    <w:rsid w:val="00BC0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812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907</Words>
  <Characters>5171</Characters>
  <Application>Microsoft Office Word</Application>
  <DocSecurity>0</DocSecurity>
  <Lines>43</Lines>
  <Paragraphs>12</Paragraphs>
  <ScaleCrop>false</ScaleCrop>
  <Company/>
  <LinksUpToDate>false</LinksUpToDate>
  <CharactersWithSpaces>6066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ПК</dc:creator>
  <cp:keywords/>
  <dc:description/>
  <cp:lastModifiedBy>АДМИНИСТРАТОР ПК</cp:lastModifiedBy>
  <cp:revision>2</cp:revision>
  <dcterms:created xsi:type="dcterms:W3CDTF">2015-02-08T06:08:00Z</dcterms:created>
  <dcterms:modified xsi:type="dcterms:W3CDTF">2015-02-08T06:09:00Z</dcterms:modified>
</cp:coreProperties>
</file>